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Quistello</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Provincia di Mantova</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